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4D6E" w:rsidRDefault="00256B73" w:rsidP="00BD4D6E">
      <w:pPr>
        <w:spacing w:line="480" w:lineRule="auto"/>
        <w:rPr>
          <w:rFonts w:ascii="Arial" w:eastAsia="宋体" w:hAnsi="Arial" w:cs="Arial"/>
          <w:b/>
          <w:sz w:val="28"/>
          <w:szCs w:val="28"/>
        </w:rPr>
      </w:pPr>
      <w:r>
        <w:rPr>
          <w:rFonts w:ascii="Arial" w:eastAsia="宋体" w:hAnsi="Arial" w:cs="Arial"/>
          <w:b/>
          <w:sz w:val="28"/>
          <w:szCs w:val="28"/>
        </w:rPr>
        <w:t>Supporting information</w:t>
      </w:r>
      <w:bookmarkStart w:id="0" w:name="_GoBack"/>
      <w:bookmarkEnd w:id="0"/>
    </w:p>
    <w:p w:rsidR="00BD4D6E" w:rsidRPr="003D146D" w:rsidRDefault="00BD4D6E" w:rsidP="00BD4D6E">
      <w:pPr>
        <w:spacing w:line="480" w:lineRule="auto"/>
        <w:rPr>
          <w:rFonts w:ascii="Arial" w:eastAsia="宋体" w:hAnsi="Arial" w:cs="Arial"/>
          <w:b/>
          <w:sz w:val="28"/>
          <w:szCs w:val="28"/>
        </w:rPr>
      </w:pPr>
      <w:r>
        <w:rPr>
          <w:rFonts w:ascii="Arial" w:eastAsia="宋体" w:hAnsi="Arial" w:cs="Arial"/>
          <w:b/>
          <w:noProof/>
          <w:sz w:val="28"/>
          <w:szCs w:val="28"/>
        </w:rPr>
        <w:drawing>
          <wp:inline distT="0" distB="0" distL="0" distR="0">
            <wp:extent cx="5274310" cy="390715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l figure.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3907155"/>
                    </a:xfrm>
                    <a:prstGeom prst="rect">
                      <a:avLst/>
                    </a:prstGeom>
                  </pic:spPr>
                </pic:pic>
              </a:graphicData>
            </a:graphic>
          </wp:inline>
        </w:drawing>
      </w:r>
    </w:p>
    <w:p w:rsidR="00BD4D6E" w:rsidRDefault="00BD4D6E" w:rsidP="00BD4D6E">
      <w:pPr>
        <w:spacing w:line="480" w:lineRule="auto"/>
        <w:rPr>
          <w:rFonts w:ascii="Arial" w:eastAsia="宋体" w:hAnsi="Arial" w:cs="Arial"/>
          <w:sz w:val="28"/>
          <w:szCs w:val="28"/>
        </w:rPr>
      </w:pPr>
      <w:r>
        <w:rPr>
          <w:rFonts w:ascii="Arial" w:eastAsia="宋体" w:hAnsi="Arial" w:cs="Arial"/>
          <w:sz w:val="28"/>
          <w:szCs w:val="28"/>
        </w:rPr>
        <w:t>Fig. S. Average endometrial thickness according to different peak serum estradiol levels</w:t>
      </w:r>
    </w:p>
    <w:p w:rsidR="00BD4D6E" w:rsidRDefault="00BD4D6E" w:rsidP="00BD4D6E">
      <w:pPr>
        <w:spacing w:line="480" w:lineRule="auto"/>
        <w:rPr>
          <w:rFonts w:ascii="Arial" w:eastAsia="宋体" w:hAnsi="Arial" w:cs="Arial"/>
          <w:sz w:val="28"/>
          <w:szCs w:val="28"/>
        </w:rPr>
      </w:pPr>
      <w:r>
        <w:rPr>
          <w:rFonts w:ascii="Arial" w:eastAsia="宋体" w:hAnsi="Arial" w:cs="Arial"/>
          <w:sz w:val="28"/>
          <w:szCs w:val="28"/>
        </w:rPr>
        <w:t>The number of patient in each group is 11, 89, 163, 167, 151, 167, 185, 208, 194, 204, 402, 444, 481, 498, 497, 1352, 1374, 1155, 1061, 955, 906, 771, 690, 596, 517, 174, 151, 151, 127, 141 and 1657 respectively.</w:t>
      </w:r>
    </w:p>
    <w:p w:rsidR="00570935" w:rsidRPr="00BD4D6E" w:rsidRDefault="00256B73"/>
    <w:sectPr w:rsidR="00570935" w:rsidRPr="00BD4D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FA9"/>
    <w:rsid w:val="002177B1"/>
    <w:rsid w:val="00256B73"/>
    <w:rsid w:val="003508C7"/>
    <w:rsid w:val="004B2FA9"/>
    <w:rsid w:val="00552135"/>
    <w:rsid w:val="00775030"/>
    <w:rsid w:val="007A5433"/>
    <w:rsid w:val="009C2ACD"/>
    <w:rsid w:val="00A80A13"/>
    <w:rsid w:val="00BD4D6E"/>
    <w:rsid w:val="00CA0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D6243"/>
  <w15:chartTrackingRefBased/>
  <w15:docId w15:val="{456D52B3-BED0-486A-9189-BE8B8B101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4D6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48</Words>
  <Characters>280</Characters>
  <Application>Microsoft Office Word</Application>
  <DocSecurity>0</DocSecurity>
  <Lines>2</Lines>
  <Paragraphs>1</Paragraphs>
  <ScaleCrop>false</ScaleCrop>
  <Company>Microsoft</Company>
  <LinksUpToDate>false</LinksUpToDate>
  <CharactersWithSpaces>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宋建元</dc:creator>
  <cp:keywords/>
  <dc:description/>
  <cp:lastModifiedBy>lenovo</cp:lastModifiedBy>
  <cp:revision>4</cp:revision>
  <cp:lastPrinted>2018-05-22T12:32:00Z</cp:lastPrinted>
  <dcterms:created xsi:type="dcterms:W3CDTF">2018-05-22T12:31:00Z</dcterms:created>
  <dcterms:modified xsi:type="dcterms:W3CDTF">2019-07-03T13:42:00Z</dcterms:modified>
</cp:coreProperties>
</file>